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272" w14:textId="6225B9EA" w:rsidR="006056D7" w:rsidRPr="00BB261D" w:rsidRDefault="0093504C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Physical Development</w:t>
      </w:r>
    </w:p>
    <w:p w14:paraId="74B0DA05" w14:textId="5AA1ABAB" w:rsidR="006056D7" w:rsidRPr="00BB261D" w:rsidRDefault="006056D7">
      <w:pPr>
        <w:rPr>
          <w:rFonts w:ascii="Comic Sans MS" w:hAnsi="Comic Sans MS"/>
          <w:sz w:val="26"/>
          <w:szCs w:val="26"/>
        </w:rPr>
      </w:pPr>
      <w:r w:rsidRPr="00BB261D">
        <w:rPr>
          <w:rFonts w:ascii="Comic Sans MS" w:hAnsi="Comic Sans MS"/>
          <w:sz w:val="26"/>
          <w:szCs w:val="26"/>
        </w:rPr>
        <w:t xml:space="preserve">In the 3-4 rooms at Gill Blowers we will be teaching your child </w:t>
      </w:r>
    </w:p>
    <w:p w14:paraId="4BFB225C" w14:textId="1D1B80BE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E54E2A" wp14:editId="25E024D7">
            <wp:extent cx="7267575" cy="2952750"/>
            <wp:effectExtent l="0" t="1905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</w:p>
    <w:p w14:paraId="7C68F8E9" w14:textId="5829DDDD" w:rsidR="006056D7" w:rsidRDefault="005304CD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D4FE53D" wp14:editId="1BFD85C3">
            <wp:extent cx="7115175" cy="2657475"/>
            <wp:effectExtent l="0" t="19050" r="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4EDC84AE" w14:textId="4654FA30" w:rsidR="006056D7" w:rsidRP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FC3A0E" wp14:editId="165DBB70">
            <wp:extent cx="7258050" cy="2495550"/>
            <wp:effectExtent l="38100" t="19050" r="0" b="381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7050D6" w:rsidRPr="007050D6">
        <w:rPr>
          <w:noProof/>
        </w:rPr>
        <w:t xml:space="preserve"> </w:t>
      </w:r>
    </w:p>
    <w:sectPr w:rsidR="006056D7" w:rsidRPr="006056D7" w:rsidSect="005304CD">
      <w:headerReference w:type="default" r:id="rId21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09C3" w14:textId="77777777" w:rsidR="0083161D" w:rsidRDefault="0083161D" w:rsidP="006678DC">
      <w:pPr>
        <w:spacing w:after="0" w:line="240" w:lineRule="auto"/>
      </w:pPr>
      <w:r>
        <w:separator/>
      </w:r>
    </w:p>
  </w:endnote>
  <w:endnote w:type="continuationSeparator" w:id="0">
    <w:p w14:paraId="689224AA" w14:textId="77777777" w:rsidR="0083161D" w:rsidRDefault="0083161D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D389" w14:textId="77777777" w:rsidR="0083161D" w:rsidRDefault="0083161D" w:rsidP="006678DC">
      <w:pPr>
        <w:spacing w:after="0" w:line="240" w:lineRule="auto"/>
      </w:pPr>
      <w:r>
        <w:separator/>
      </w:r>
    </w:p>
  </w:footnote>
  <w:footnote w:type="continuationSeparator" w:id="0">
    <w:p w14:paraId="39C57FCB" w14:textId="77777777" w:rsidR="0083161D" w:rsidRDefault="0083161D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FB3" w14:textId="1D9018C6" w:rsidR="006678DC" w:rsidRDefault="009571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BE011E" wp14:editId="0ADE26BC">
          <wp:simplePos x="0" y="0"/>
          <wp:positionH relativeFrom="column">
            <wp:posOffset>4969510</wp:posOffset>
          </wp:positionH>
          <wp:positionV relativeFrom="paragraph">
            <wp:posOffset>-164465</wp:posOffset>
          </wp:positionV>
          <wp:extent cx="2105025" cy="1224915"/>
          <wp:effectExtent l="0" t="0" r="9525" b="0"/>
          <wp:wrapTight wrapText="bothSides">
            <wp:wrapPolygon edited="0">
              <wp:start x="0" y="0"/>
              <wp:lineTo x="0" y="21163"/>
              <wp:lineTo x="21502" y="21163"/>
              <wp:lineTo x="2150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9FFEE" wp14:editId="6C0885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C"/>
    <w:rsid w:val="001068EC"/>
    <w:rsid w:val="003726B4"/>
    <w:rsid w:val="003D1E18"/>
    <w:rsid w:val="003D46A6"/>
    <w:rsid w:val="004E3EC3"/>
    <w:rsid w:val="005304CD"/>
    <w:rsid w:val="005F7CE2"/>
    <w:rsid w:val="006056D7"/>
    <w:rsid w:val="006678DC"/>
    <w:rsid w:val="006E4A2B"/>
    <w:rsid w:val="007050D6"/>
    <w:rsid w:val="0083161D"/>
    <w:rsid w:val="008F6E3C"/>
    <w:rsid w:val="0093504C"/>
    <w:rsid w:val="00952787"/>
    <w:rsid w:val="0095717D"/>
    <w:rsid w:val="00A733F6"/>
    <w:rsid w:val="00AA4AD2"/>
    <w:rsid w:val="00B827E6"/>
    <w:rsid w:val="00BB261D"/>
    <w:rsid w:val="00C169C8"/>
    <w:rsid w:val="00E62B04"/>
    <w:rsid w:val="00EB6483"/>
    <w:rsid w:val="00F31692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C4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Large body movements and co-ordination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 custT="1"/>
      <dgm:spPr/>
      <dgm:t>
        <a:bodyPr/>
        <a:lstStyle/>
        <a:p>
          <a:r>
            <a:rPr lang="en-GB" sz="2800">
              <a:latin typeface="Comic Sans MS" panose="030F0702030302020204" pitchFamily="66" charset="0"/>
            </a:rPr>
            <a:t>Safety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understand the need for sfety when playing with objects such as china bowls etc.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able move in different ways like running, skipping, hopping, jumping or rolling.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6127770C-7C40-48AF-8F10-FD43B6EA099F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When I am playing chasing or racing games, to be able to slow down or change the way I am going to stop myself from bumping into my friends or things</a:t>
          </a:r>
        </a:p>
      </dgm:t>
    </dgm:pt>
    <dgm:pt modelId="{605EAC7C-CC1C-4330-99B4-09867385F346}" type="parTrans" cxnId="{05E63DE4-A51A-46CF-9933-9C5F39E7789D}">
      <dgm:prSet/>
      <dgm:spPr/>
      <dgm:t>
        <a:bodyPr/>
        <a:lstStyle/>
        <a:p>
          <a:endParaRPr lang="en-GB"/>
        </a:p>
      </dgm:t>
    </dgm:pt>
    <dgm:pt modelId="{ED458E60-17C0-47F5-9975-ACCC55E69ABB}" type="sibTrans" cxnId="{05E63DE4-A51A-46CF-9933-9C5F39E7789D}">
      <dgm:prSet/>
      <dgm:spPr/>
      <dgm:t>
        <a:bodyPr/>
        <a:lstStyle/>
        <a:p>
          <a:endParaRPr lang="en-GB"/>
        </a:p>
      </dgm:t>
    </dgm:pt>
    <dgm:pt modelId="{AF192546-D1AE-476D-8CFF-E19E3748C796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When crossing the road be able to talk about and practice road safety.</a:t>
          </a:r>
        </a:p>
      </dgm:t>
    </dgm:pt>
    <dgm:pt modelId="{AE11094B-0BCA-4C43-A311-DE798DE70AC2}" type="parTrans" cxnId="{33B5CB4C-B030-46A9-BD2E-44EDA747C3D9}">
      <dgm:prSet/>
      <dgm:spPr/>
      <dgm:t>
        <a:bodyPr/>
        <a:lstStyle/>
        <a:p>
          <a:endParaRPr lang="en-US"/>
        </a:p>
      </dgm:t>
    </dgm:pt>
    <dgm:pt modelId="{E8CC03A5-D244-4B65-B848-3E17DF8D157E}" type="sibTrans" cxnId="{33B5CB4C-B030-46A9-BD2E-44EDA747C3D9}">
      <dgm:prSet/>
      <dgm:spPr/>
      <dgm:t>
        <a:bodyPr/>
        <a:lstStyle/>
        <a:p>
          <a:endParaRPr lang="en-US"/>
        </a:p>
      </dgm:t>
    </dgm:pt>
    <dgm:pt modelId="{B4F9CE88-A148-4A3B-BDE3-B2B9268A4674}">
      <dgm:prSet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 To show you how I use things like scissors, hammers and saws safely so I don’t hurt myself or my friends.</a:t>
          </a:r>
        </a:p>
      </dgm:t>
    </dgm:pt>
    <dgm:pt modelId="{356739CF-62A6-4436-9571-42B72C4501F4}" type="parTrans" cxnId="{D65C2072-6E39-456D-9AEE-143A9FAE5CBC}">
      <dgm:prSet/>
      <dgm:spPr/>
      <dgm:t>
        <a:bodyPr/>
        <a:lstStyle/>
        <a:p>
          <a:endParaRPr lang="en-US"/>
        </a:p>
      </dgm:t>
    </dgm:pt>
    <dgm:pt modelId="{D886F6D5-F062-4C75-BDAD-542B8D0357B0}" type="sibTrans" cxnId="{D65C2072-6E39-456D-9AEE-143A9FAE5CBC}">
      <dgm:prSet/>
      <dgm:spPr/>
      <dgm:t>
        <a:bodyPr/>
        <a:lstStyle/>
        <a:p>
          <a:endParaRPr lang="en-US"/>
        </a:p>
      </dgm:t>
    </dgm:pt>
    <dgm:pt modelId="{3DD5B70F-1630-4182-AEBA-B4258C3F2431}">
      <dgm:prSet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have an awareness of safety and begin to manage my own risks.</a:t>
          </a:r>
        </a:p>
      </dgm:t>
    </dgm:pt>
    <dgm:pt modelId="{B523D2BB-29B5-434E-AFE5-B85D895D25A6}" type="parTrans" cxnId="{9C35F96D-981D-4991-A924-20C4F1BA0734}">
      <dgm:prSet/>
      <dgm:spPr/>
      <dgm:t>
        <a:bodyPr/>
        <a:lstStyle/>
        <a:p>
          <a:endParaRPr lang="en-GB"/>
        </a:p>
      </dgm:t>
    </dgm:pt>
    <dgm:pt modelId="{B4513146-B84D-46DD-9522-164D25BD1BD4}" type="sibTrans" cxnId="{9C35F96D-981D-4991-A924-20C4F1BA0734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ScaleY="154985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7237" custScaleY="234700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ScaleY="211052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7739" custScaleY="438658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4E94AA34-CF85-4CB7-93DB-EE2AA5C1ED5C}" type="presOf" srcId="{3DD5B70F-1630-4182-AEBA-B4258C3F2431}" destId="{961FABE0-A218-4896-9DB7-D089F7C8D091}" srcOrd="0" destOrd="2" presId="urn:microsoft.com/office/officeart/2005/8/layout/vList6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33B5CB4C-B030-46A9-BD2E-44EDA747C3D9}" srcId="{A1088565-2672-47CD-9591-7F46B6BDBDA0}" destId="{AF192546-D1AE-476D-8CFF-E19E3748C796}" srcOrd="3" destOrd="0" parTransId="{AE11094B-0BCA-4C43-A311-DE798DE70AC2}" sibTransId="{E8CC03A5-D244-4B65-B848-3E17DF8D157E}"/>
    <dgm:cxn modelId="{9C35F96D-981D-4991-A924-20C4F1BA0734}" srcId="{A1088565-2672-47CD-9591-7F46B6BDBDA0}" destId="{3DD5B70F-1630-4182-AEBA-B4258C3F2431}" srcOrd="2" destOrd="0" parTransId="{B523D2BB-29B5-434E-AFE5-B85D895D25A6}" sibTransId="{B4513146-B84D-46DD-9522-164D25BD1BD4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D65C2072-6E39-456D-9AEE-143A9FAE5CBC}" srcId="{A1088565-2672-47CD-9591-7F46B6BDBDA0}" destId="{B4F9CE88-A148-4A3B-BDE3-B2B9268A4674}" srcOrd="1" destOrd="0" parTransId="{356739CF-62A6-4436-9571-42B72C4501F4}" sibTransId="{D886F6D5-F062-4C75-BDAD-542B8D0357B0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A3FED959-A166-474D-89F8-22159D0CA6A7}" type="presOf" srcId="{AF192546-D1AE-476D-8CFF-E19E3748C796}" destId="{961FABE0-A218-4896-9DB7-D089F7C8D091}" srcOrd="0" destOrd="3" presId="urn:microsoft.com/office/officeart/2005/8/layout/vList6"/>
    <dgm:cxn modelId="{4C471688-6608-40C3-A729-7044BA19FD6A}" type="presOf" srcId="{B4F9CE88-A148-4A3B-BDE3-B2B9268A4674}" destId="{961FABE0-A218-4896-9DB7-D089F7C8D091}" srcOrd="0" destOrd="1" presId="urn:microsoft.com/office/officeart/2005/8/layout/vList6"/>
    <dgm:cxn modelId="{26628897-255B-4E87-858D-660C35495561}" type="presOf" srcId="{6127770C-7C40-48AF-8F10-FD43B6EA099F}" destId="{569767BA-ECA9-4EF4-9289-9C49CCF57517}" srcOrd="0" destOrd="1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05E63DE4-A51A-46CF-9933-9C5F39E7789D}" srcId="{304F1272-2527-408E-B2C4-20F272627377}" destId="{6127770C-7C40-48AF-8F10-FD43B6EA099F}" srcOrd="1" destOrd="0" parTransId="{605EAC7C-CC1C-4330-99B4-09867385F346}" sibTransId="{ED458E60-17C0-47F5-9975-ACCC55E69ABB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/>
      <dgm:t>
        <a:bodyPr/>
        <a:lstStyle/>
        <a:p>
          <a:r>
            <a:rPr lang="en-GB" sz="2600">
              <a:latin typeface="Comic Sans MS" panose="030F0702030302020204" pitchFamily="66" charset="0"/>
            </a:rPr>
            <a:t>Personal hygiene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 custT="1"/>
      <dgm:spPr/>
      <dgm:t>
        <a:bodyPr/>
        <a:lstStyle/>
        <a:p>
          <a:r>
            <a:rPr lang="en-GB" sz="1900">
              <a:latin typeface="Comic Sans MS" panose="030F0702030302020204" pitchFamily="66" charset="0"/>
            </a:rPr>
            <a:t>Small body movements and co-ordination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When I use a pen, pencil or paintbrush to begin to be able to make anti clockwise circle marks and lines that go down and up and up and down.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go to the toilet all by myself and wipe my own bottom.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287C4FAC-8B71-4FF0-9E1F-DD355009CC75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have an awareness of germs and what i need to do to keep myself safe.</a:t>
          </a:r>
          <a:endParaRPr lang="en-GB" sz="1050"/>
        </a:p>
      </dgm:t>
    </dgm:pt>
    <dgm:pt modelId="{78B85D04-5BF9-46D3-BB2E-CB4CEC35E18B}" type="parTrans" cxnId="{5E14FB26-0896-418B-A25C-1EB5A1BB11DB}">
      <dgm:prSet/>
      <dgm:spPr/>
      <dgm:t>
        <a:bodyPr/>
        <a:lstStyle/>
        <a:p>
          <a:endParaRPr lang="en-GB"/>
        </a:p>
      </dgm:t>
    </dgm:pt>
    <dgm:pt modelId="{AA984AE6-2103-4F3E-A3FA-B37AF923D070}" type="sibTrans" cxnId="{5E14FB26-0896-418B-A25C-1EB5A1BB11DB}">
      <dgm:prSet/>
      <dgm:spPr/>
      <dgm:t>
        <a:bodyPr/>
        <a:lstStyle/>
        <a:p>
          <a:endParaRPr lang="en-GB"/>
        </a:p>
      </dgm:t>
    </dgm:pt>
    <dgm:pt modelId="{91E333E9-BF35-43A3-864F-7B4B8796A463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wash and dry my own hands</a:t>
          </a:r>
        </a:p>
      </dgm:t>
    </dgm:pt>
    <dgm:pt modelId="{69DEC23E-372E-441D-B2CF-BF9356B891D2}" type="parTrans" cxnId="{F8FD4A67-3180-4546-85EE-32A46011E77E}">
      <dgm:prSet/>
      <dgm:spPr/>
      <dgm:t>
        <a:bodyPr/>
        <a:lstStyle/>
        <a:p>
          <a:endParaRPr lang="en-GB"/>
        </a:p>
      </dgm:t>
    </dgm:pt>
    <dgm:pt modelId="{A1E32895-1C41-4941-A347-33A1F6FBC709}" type="sibTrans" cxnId="{F8FD4A67-3180-4546-85EE-32A46011E77E}">
      <dgm:prSet/>
      <dgm:spPr/>
      <dgm:t>
        <a:bodyPr/>
        <a:lstStyle/>
        <a:p>
          <a:endParaRPr lang="en-GB"/>
        </a:p>
      </dgm:t>
    </dgm:pt>
    <dgm:pt modelId="{D5BDB306-2E6C-4858-A197-30141E1B964F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able to write letters that you can begin to recognise. </a:t>
          </a:r>
        </a:p>
      </dgm:t>
    </dgm:pt>
    <dgm:pt modelId="{6F741E05-03E3-4C74-85D4-F0875F1C44F8}" type="parTrans" cxnId="{DD017C4C-AFA9-4369-BFB7-5B199CF45D8F}">
      <dgm:prSet/>
      <dgm:spPr/>
      <dgm:t>
        <a:bodyPr/>
        <a:lstStyle/>
        <a:p>
          <a:endParaRPr lang="en-GB"/>
        </a:p>
      </dgm:t>
    </dgm:pt>
    <dgm:pt modelId="{016AACF9-198B-40F1-B1AD-8FD8C3E77AD1}" type="sibTrans" cxnId="{DD017C4C-AFA9-4369-BFB7-5B199CF45D8F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ScaleY="82811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7237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ScaleY="97378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6689" custScaleY="100730">
        <dgm:presLayoutVars>
          <dgm:bulletEnabled val="1"/>
        </dgm:presLayoutVars>
      </dgm:prSet>
      <dgm:spPr/>
    </dgm:pt>
  </dgm:ptLst>
  <dgm:cxnLst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5E14FB26-0896-418B-A25C-1EB5A1BB11DB}" srcId="{304F1272-2527-408E-B2C4-20F272627377}" destId="{287C4FAC-8B71-4FF0-9E1F-DD355009CC75}" srcOrd="0" destOrd="0" parTransId="{78B85D04-5BF9-46D3-BB2E-CB4CEC35E18B}" sibTransId="{AA984AE6-2103-4F3E-A3FA-B37AF923D070}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054CA31-644F-4F6B-AF1A-90E6C0CD80BA}" type="presOf" srcId="{91E333E9-BF35-43A3-864F-7B4B8796A463}" destId="{569767BA-ECA9-4EF4-9289-9C49CCF57517}" srcOrd="0" destOrd="2" presId="urn:microsoft.com/office/officeart/2005/8/layout/vList6"/>
    <dgm:cxn modelId="{3D482740-967B-4114-A3E6-2CF9AE87642C}" type="presOf" srcId="{D5BDB306-2E6C-4858-A197-30141E1B964F}" destId="{961FABE0-A218-4896-9DB7-D089F7C8D091}" srcOrd="0" destOrd="1" presId="urn:microsoft.com/office/officeart/2005/8/layout/vList6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F8FD4A67-3180-4546-85EE-32A46011E77E}" srcId="{304F1272-2527-408E-B2C4-20F272627377}" destId="{91E333E9-BF35-43A3-864F-7B4B8796A463}" srcOrd="2" destOrd="0" parTransId="{69DEC23E-372E-441D-B2CF-BF9356B891D2}" sibTransId="{A1E32895-1C41-4941-A347-33A1F6FBC709}"/>
    <dgm:cxn modelId="{DD017C4C-AFA9-4369-BFB7-5B199CF45D8F}" srcId="{A1088565-2672-47CD-9591-7F46B6BDBDA0}" destId="{D5BDB306-2E6C-4858-A197-30141E1B964F}" srcOrd="1" destOrd="0" parTransId="{6F741E05-03E3-4C74-85D4-F0875F1C44F8}" sibTransId="{016AACF9-198B-40F1-B1AD-8FD8C3E77AD1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9636869D-E6F3-4739-997F-EF25ADAD9BB2}" type="presOf" srcId="{287C4FAC-8B71-4FF0-9E1F-DD355009CC75}" destId="{569767BA-ECA9-4EF4-9289-9C49CCF57517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Using equipment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Being Healthy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catch a large ball when you throw it to me.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D777A99E-B9ED-4511-87E8-53C97129EDA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use different things like scissors, paintbrushes, pens, hammers or bricks to make the things I want</a:t>
          </a:r>
        </a:p>
      </dgm:t>
    </dgm:pt>
    <dgm:pt modelId="{10A6F2E5-1269-4238-8BB6-640A1F50AD9D}" type="parTrans" cxnId="{31BCE64D-DE78-490D-BBD5-FB610640AFAE}">
      <dgm:prSet/>
      <dgm:spPr/>
      <dgm:t>
        <a:bodyPr/>
        <a:lstStyle/>
        <a:p>
          <a:endParaRPr lang="en-GB"/>
        </a:p>
      </dgm:t>
    </dgm:pt>
    <dgm:pt modelId="{8AC1DC85-0932-4E3F-BCF0-7295CF2E50C8}" type="sibTrans" cxnId="{31BCE64D-DE78-490D-BBD5-FB610640AFAE}">
      <dgm:prSet/>
      <dgm:spPr/>
      <dgm:t>
        <a:bodyPr/>
        <a:lstStyle/>
        <a:p>
          <a:endParaRPr lang="en-GB"/>
        </a:p>
      </dgm:t>
    </dgm:pt>
    <dgm:pt modelId="{69EF62D3-39A2-4914-98E5-CA2432636CFF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tell you about different ways of keeping healthy, like doing exercises like running and jumping; eating fruit and vegetables and drinking water or milk and washing my hands</a:t>
          </a:r>
          <a:r>
            <a:rPr lang="en-US" sz="1200">
              <a:latin typeface="Comic Sans MS" panose="030F0702030302020204" pitchFamily="66" charset="0"/>
            </a:rPr>
            <a:t>. </a:t>
          </a:r>
          <a:endParaRPr lang="en-GB" sz="1200">
            <a:latin typeface="Comic Sans MS" panose="030F0702030302020204" pitchFamily="66" charset="0"/>
          </a:endParaRPr>
        </a:p>
      </dgm:t>
    </dgm:pt>
    <dgm:pt modelId="{58A8CC72-C1D8-4292-BE0F-B78F888443B3}" type="parTrans" cxnId="{4A307E8B-1268-4DDA-86D2-B00CE1E709F6}">
      <dgm:prSet/>
      <dgm:spPr/>
      <dgm:t>
        <a:bodyPr/>
        <a:lstStyle/>
        <a:p>
          <a:endParaRPr lang="en-GB"/>
        </a:p>
      </dgm:t>
    </dgm:pt>
    <dgm:pt modelId="{3E00688B-5B59-4D40-8E57-B4913BCD4B34}" type="sibTrans" cxnId="{4A307E8B-1268-4DDA-86D2-B00CE1E709F6}">
      <dgm:prSet/>
      <dgm:spPr/>
      <dgm:t>
        <a:bodyPr/>
        <a:lstStyle/>
        <a:p>
          <a:endParaRPr lang="en-GB"/>
        </a:p>
      </dgm:t>
    </dgm:pt>
    <dgm:pt modelId="{0A069D72-971B-44FF-A449-347211B55D19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hold my pencil near the top, like a grown up, using my thumb and two fingers, not my whole hand.</a:t>
          </a:r>
        </a:p>
      </dgm:t>
    </dgm:pt>
    <dgm:pt modelId="{C3F07F8B-8B5C-4D4F-8AD7-285DC2A53C26}" type="parTrans" cxnId="{AE11E8C7-3AF4-4CFD-A338-ED53C921B616}">
      <dgm:prSet/>
      <dgm:spPr/>
      <dgm:t>
        <a:bodyPr/>
        <a:lstStyle/>
        <a:p>
          <a:endParaRPr lang="en-GB"/>
        </a:p>
      </dgm:t>
    </dgm:pt>
    <dgm:pt modelId="{8CFF568F-CA50-490B-9919-B383EE58A170}" type="sibTrans" cxnId="{AE11E8C7-3AF4-4CFD-A338-ED53C921B616}">
      <dgm:prSet/>
      <dgm:spPr/>
      <dgm:t>
        <a:bodyPr/>
        <a:lstStyle/>
        <a:p>
          <a:endParaRPr lang="en-GB"/>
        </a:p>
      </dgm:t>
    </dgm:pt>
    <dgm:pt modelId="{D646FDBE-D432-4D24-89EA-525403379597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able to use cutlery to feed myself.</a:t>
          </a:r>
        </a:p>
      </dgm:t>
    </dgm:pt>
    <dgm:pt modelId="{6A1B823A-3AD4-4A4C-BAF2-59161B604472}" type="parTrans" cxnId="{505B4A07-2056-4A9F-8AAA-CE8A293B081A}">
      <dgm:prSet/>
      <dgm:spPr/>
      <dgm:t>
        <a:bodyPr/>
        <a:lstStyle/>
        <a:p>
          <a:endParaRPr lang="en-US"/>
        </a:p>
      </dgm:t>
    </dgm:pt>
    <dgm:pt modelId="{B71E33E6-30F1-47BF-9486-5E7CB011028A}" type="sibTrans" cxnId="{505B4A07-2056-4A9F-8AAA-CE8A293B081A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LinFactNeighborX="-1932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8186" custScaleY="217284" custLinFactNeighborX="7789" custLinFactNeighborY="-19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8078" custScaleY="118854" custLinFactNeighborX="1728" custLinFactNeighborY="36835">
        <dgm:presLayoutVars>
          <dgm:bulletEnabled val="1"/>
        </dgm:presLayoutVars>
      </dgm:prSet>
      <dgm:spPr/>
    </dgm:pt>
  </dgm:ptLst>
  <dgm:cxnLst>
    <dgm:cxn modelId="{505B4A07-2056-4A9F-8AAA-CE8A293B081A}" srcId="{304F1272-2527-408E-B2C4-20F272627377}" destId="{D646FDBE-D432-4D24-89EA-525403379597}" srcOrd="3" destOrd="0" parTransId="{6A1B823A-3AD4-4A4C-BAF2-59161B604472}" sibTransId="{B71E33E6-30F1-47BF-9486-5E7CB011028A}"/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9494A634-7A6C-484D-9EFD-2F1F23A3B101}" type="presOf" srcId="{0A069D72-971B-44FF-A449-347211B55D19}" destId="{569767BA-ECA9-4EF4-9289-9C49CCF57517}" srcOrd="0" destOrd="2" presId="urn:microsoft.com/office/officeart/2005/8/layout/vList6"/>
    <dgm:cxn modelId="{9FDDEC34-F150-4D6E-9261-DDF43CC57B9C}" type="presOf" srcId="{D646FDBE-D432-4D24-89EA-525403379597}" destId="{569767BA-ECA9-4EF4-9289-9C49CCF57517}" srcOrd="0" destOrd="3" presId="urn:microsoft.com/office/officeart/2005/8/layout/vList6"/>
    <dgm:cxn modelId="{31BCE64D-DE78-490D-BBD5-FB610640AFAE}" srcId="{304F1272-2527-408E-B2C4-20F272627377}" destId="{D777A99E-B9ED-4511-87E8-53C97129EDA0}" srcOrd="0" destOrd="0" parTransId="{10A6F2E5-1269-4238-8BB6-640A1F50AD9D}" sibTransId="{8AC1DC85-0932-4E3F-BCF0-7295CF2E50C8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4A307E8B-1268-4DDA-86D2-B00CE1E709F6}" srcId="{A1088565-2672-47CD-9591-7F46B6BDBDA0}" destId="{69EF62D3-39A2-4914-98E5-CA2432636CFF}" srcOrd="0" destOrd="0" parTransId="{58A8CC72-C1D8-4292-BE0F-B78F888443B3}" sibTransId="{3E00688B-5B59-4D40-8E57-B4913BCD4B34}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AE11E8C7-3AF4-4CFD-A338-ED53C921B616}" srcId="{304F1272-2527-408E-B2C4-20F272627377}" destId="{0A069D72-971B-44FF-A449-347211B55D19}" srcOrd="2" destOrd="0" parTransId="{C3F07F8B-8B5C-4D4F-8AD7-285DC2A53C26}" sibTransId="{8CFF568F-CA50-490B-9919-B383EE58A170}"/>
    <dgm:cxn modelId="{56FE87DC-D357-4417-9B64-0FCC6E78ED2D}" type="presOf" srcId="{D777A99E-B9ED-4511-87E8-53C97129EDA0}" destId="{569767BA-ECA9-4EF4-9289-9C49CCF57517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7D8A0EEA-C0AA-4702-A0B7-C4994D1BE581}" type="presOf" srcId="{69EF62D3-39A2-4914-98E5-CA2432636CFF}" destId="{961FABE0-A218-4896-9DB7-D089F7C8D091}" srcOrd="0" destOrd="0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532772" y="967"/>
          <a:ext cx="4671551" cy="1013460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able move in different ways like running, skipping, hopping, jumping or rolling.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When I am playing chasing or racing games, to be able to slow down or change the way I am going to stop myself from bumping into my friends or things</a:t>
          </a:r>
        </a:p>
      </dsp:txBody>
      <dsp:txXfrm>
        <a:off x="2532772" y="127650"/>
        <a:ext cx="4291504" cy="760095"/>
      </dsp:txXfrm>
    </dsp:sp>
    <dsp:sp modelId="{52DCADCF-12C5-4741-A672-38C4606787B5}">
      <dsp:nvSpPr>
        <dsp:cNvPr id="0" name=""/>
        <dsp:cNvSpPr/>
      </dsp:nvSpPr>
      <dsp:spPr>
        <a:xfrm>
          <a:off x="0" y="172964"/>
          <a:ext cx="2469520" cy="66924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Comic Sans MS" panose="030F0702030302020204" pitchFamily="66" charset="0"/>
            </a:rPr>
            <a:t>Large body movements and co-ordination</a:t>
          </a:r>
        </a:p>
      </dsp:txBody>
      <dsp:txXfrm>
        <a:off x="32670" y="205634"/>
        <a:ext cx="2404180" cy="603902"/>
      </dsp:txXfrm>
    </dsp:sp>
    <dsp:sp modelId="{961FABE0-A218-4896-9DB7-D089F7C8D091}">
      <dsp:nvSpPr>
        <dsp:cNvPr id="0" name=""/>
        <dsp:cNvSpPr/>
      </dsp:nvSpPr>
      <dsp:spPr>
        <a:xfrm>
          <a:off x="2497951" y="1057609"/>
          <a:ext cx="4693419" cy="189417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understand the need for sfety when playing with objects such as china bowls etc.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 To show you how I use things like scissors, hammers and saws safely so I don’t hurt myself or my friends.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have an awareness of safety and begin to manage my own risks.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When crossing the road be able to talk about and practice road safety.</a:t>
          </a:r>
        </a:p>
      </dsp:txBody>
      <dsp:txXfrm>
        <a:off x="2497951" y="1294381"/>
        <a:ext cx="3983105" cy="1420629"/>
      </dsp:txXfrm>
    </dsp:sp>
    <dsp:sp modelId="{17105BD7-15CB-4A92-B5EE-DB592026D6CF}">
      <dsp:nvSpPr>
        <dsp:cNvPr id="0" name=""/>
        <dsp:cNvSpPr/>
      </dsp:nvSpPr>
      <dsp:spPr>
        <a:xfrm>
          <a:off x="0" y="1549135"/>
          <a:ext cx="2421746" cy="91134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>
              <a:latin typeface="Comic Sans MS" panose="030F0702030302020204" pitchFamily="66" charset="0"/>
            </a:rPr>
            <a:t>Safety</a:t>
          </a:r>
        </a:p>
      </dsp:txBody>
      <dsp:txXfrm>
        <a:off x="44488" y="1593623"/>
        <a:ext cx="2332770" cy="822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478606" y="1175"/>
          <a:ext cx="4578060" cy="1259964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have an awareness of germs and what i need to do to keep myself safe.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go to the toilet all by myself and wipe my own bottom.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wash and dry my own hands</a:t>
          </a:r>
        </a:p>
      </dsp:txBody>
      <dsp:txXfrm>
        <a:off x="2478606" y="158671"/>
        <a:ext cx="4105574" cy="944973"/>
      </dsp:txXfrm>
    </dsp:sp>
    <dsp:sp modelId="{52DCADCF-12C5-4741-A672-38C4606787B5}">
      <dsp:nvSpPr>
        <dsp:cNvPr id="0" name=""/>
        <dsp:cNvSpPr/>
      </dsp:nvSpPr>
      <dsp:spPr>
        <a:xfrm>
          <a:off x="0" y="109135"/>
          <a:ext cx="2420098" cy="104338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>
              <a:latin typeface="Comic Sans MS" panose="030F0702030302020204" pitchFamily="66" charset="0"/>
            </a:rPr>
            <a:t>Personal hygiene</a:t>
          </a:r>
        </a:p>
      </dsp:txBody>
      <dsp:txXfrm>
        <a:off x="50934" y="160069"/>
        <a:ext cx="2318230" cy="941521"/>
      </dsp:txXfrm>
    </dsp:sp>
    <dsp:sp modelId="{961FABE0-A218-4896-9DB7-D089F7C8D091}">
      <dsp:nvSpPr>
        <dsp:cNvPr id="0" name=""/>
        <dsp:cNvSpPr/>
      </dsp:nvSpPr>
      <dsp:spPr>
        <a:xfrm>
          <a:off x="2467960" y="1387136"/>
          <a:ext cx="4550217" cy="126916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When I use a pen, pencil or paintbrush to begin to be able to make anti clockwise circle marks and lines that go down and up and up and down.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able to write letters that you can begin to recognise. </a:t>
          </a:r>
        </a:p>
      </dsp:txBody>
      <dsp:txXfrm>
        <a:off x="2467960" y="1545781"/>
        <a:ext cx="4074281" cy="951872"/>
      </dsp:txXfrm>
    </dsp:sp>
    <dsp:sp modelId="{17105BD7-15CB-4A92-B5EE-DB592026D6CF}">
      <dsp:nvSpPr>
        <dsp:cNvPr id="0" name=""/>
        <dsp:cNvSpPr/>
      </dsp:nvSpPr>
      <dsp:spPr>
        <a:xfrm>
          <a:off x="0" y="1408581"/>
          <a:ext cx="2370963" cy="122692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>
              <a:latin typeface="Comic Sans MS" panose="030F0702030302020204" pitchFamily="66" charset="0"/>
            </a:rPr>
            <a:t>Small body movements and co-ordination</a:t>
          </a:r>
        </a:p>
      </dsp:txBody>
      <dsp:txXfrm>
        <a:off x="59894" y="1468475"/>
        <a:ext cx="2251175" cy="11071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551334" y="1279"/>
          <a:ext cx="4706715" cy="1564773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use different things like scissors, paintbrushes, pens, hammers or bricks to make the things I want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catch a large ball when you throw it to me.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hold my pencil near the top, like a grown up, using my thumb and two fingers, not my whole hand.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able to use cutlery to feed myself.</a:t>
          </a:r>
        </a:p>
      </dsp:txBody>
      <dsp:txXfrm>
        <a:off x="2551334" y="196876"/>
        <a:ext cx="4119925" cy="1173579"/>
      </dsp:txXfrm>
    </dsp:sp>
    <dsp:sp modelId="{52DCADCF-12C5-4741-A672-38C4606787B5}">
      <dsp:nvSpPr>
        <dsp:cNvPr id="0" name=""/>
        <dsp:cNvSpPr/>
      </dsp:nvSpPr>
      <dsp:spPr>
        <a:xfrm>
          <a:off x="0" y="423540"/>
          <a:ext cx="2466284" cy="72015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Comic Sans MS" panose="030F0702030302020204" pitchFamily="66" charset="0"/>
            </a:rPr>
            <a:t>Using equipment</a:t>
          </a:r>
        </a:p>
      </dsp:txBody>
      <dsp:txXfrm>
        <a:off x="35155" y="458695"/>
        <a:ext cx="2395974" cy="649841"/>
      </dsp:txXfrm>
    </dsp:sp>
    <dsp:sp modelId="{961FABE0-A218-4896-9DB7-D089F7C8D091}">
      <dsp:nvSpPr>
        <dsp:cNvPr id="0" name=""/>
        <dsp:cNvSpPr/>
      </dsp:nvSpPr>
      <dsp:spPr>
        <a:xfrm>
          <a:off x="2537421" y="1639621"/>
          <a:ext cx="4702016" cy="855928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tell you about different ways of keeping healthy, like doing exercises like running and jumping; eating fruit and vegetables and drinking water or milk and washing my hands</a:t>
          </a:r>
          <a:r>
            <a:rPr lang="en-US" sz="1200" kern="1200">
              <a:latin typeface="Comic Sans MS" panose="030F0702030302020204" pitchFamily="66" charset="0"/>
            </a:rPr>
            <a:t>. </a:t>
          </a:r>
          <a:endParaRPr lang="en-GB" sz="1200" kern="1200">
            <a:latin typeface="Comic Sans MS" panose="030F0702030302020204" pitchFamily="66" charset="0"/>
          </a:endParaRPr>
        </a:p>
      </dsp:txBody>
      <dsp:txXfrm>
        <a:off x="2537421" y="1746612"/>
        <a:ext cx="4381043" cy="641946"/>
      </dsp:txXfrm>
    </dsp:sp>
    <dsp:sp modelId="{17105BD7-15CB-4A92-B5EE-DB592026D6CF}">
      <dsp:nvSpPr>
        <dsp:cNvPr id="0" name=""/>
        <dsp:cNvSpPr/>
      </dsp:nvSpPr>
      <dsp:spPr>
        <a:xfrm>
          <a:off x="0" y="1706280"/>
          <a:ext cx="2418572" cy="72015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>
              <a:latin typeface="Comic Sans MS" panose="030F0702030302020204" pitchFamily="66" charset="0"/>
            </a:rPr>
            <a:t>Being Healthy</a:t>
          </a:r>
        </a:p>
      </dsp:txBody>
      <dsp:txXfrm>
        <a:off x="35155" y="1741435"/>
        <a:ext cx="2348262" cy="649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2</cp:revision>
  <dcterms:created xsi:type="dcterms:W3CDTF">2020-05-27T12:31:00Z</dcterms:created>
  <dcterms:modified xsi:type="dcterms:W3CDTF">2020-05-27T12:31:00Z</dcterms:modified>
</cp:coreProperties>
</file>